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F4" w:rsidRDefault="001509F4" w:rsidP="001509F4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A las autoridades de SAD</w:t>
      </w:r>
    </w:p>
    <w:p w:rsidR="001509F4" w:rsidRDefault="001509F4" w:rsidP="001509F4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      S/ D</w:t>
      </w:r>
    </w:p>
    <w:p w:rsidR="001509F4" w:rsidRDefault="001509F4" w:rsidP="001509F4">
      <w:pPr>
        <w:spacing w:line="360" w:lineRule="auto"/>
        <w:rPr>
          <w:rFonts w:ascii="Calibri Light" w:hAnsi="Calibri Light"/>
        </w:rPr>
      </w:pPr>
    </w:p>
    <w:p w:rsidR="001509F4" w:rsidRPr="0054389D" w:rsidRDefault="001509F4" w:rsidP="001509F4">
      <w:pPr>
        <w:spacing w:line="360" w:lineRule="auto"/>
        <w:jc w:val="right"/>
        <w:rPr>
          <w:rFonts w:ascii="Calibri Light" w:hAnsi="Calibri Light"/>
          <w:b/>
        </w:rPr>
      </w:pPr>
      <w:proofErr w:type="spellStart"/>
      <w:r>
        <w:rPr>
          <w:rFonts w:ascii="Calibri Light" w:hAnsi="Calibri Light"/>
        </w:rPr>
        <w:t>Ref</w:t>
      </w:r>
      <w:proofErr w:type="spellEnd"/>
      <w:r>
        <w:rPr>
          <w:rFonts w:ascii="Calibri Light" w:hAnsi="Calibri Light"/>
        </w:rPr>
        <w:t>: Convocatoria a Concursos</w:t>
      </w:r>
      <w:r w:rsidR="0054389D">
        <w:rPr>
          <w:rFonts w:ascii="Calibri Light" w:hAnsi="Calibri Light"/>
        </w:rPr>
        <w:t xml:space="preserve"> </w:t>
      </w:r>
      <w:r w:rsidR="0054389D">
        <w:rPr>
          <w:rFonts w:ascii="Calibri Light" w:hAnsi="Calibri Light"/>
          <w:b/>
        </w:rPr>
        <w:t>Muy difícil cobertura</w:t>
      </w:r>
    </w:p>
    <w:p w:rsidR="001509F4" w:rsidRDefault="0083104B" w:rsidP="001509F4">
      <w:pPr>
        <w:spacing w:line="36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Fecha: </w:t>
      </w:r>
      <w:r w:rsidR="0054389D">
        <w:rPr>
          <w:rFonts w:ascii="Calibri Light" w:hAnsi="Calibri Light"/>
        </w:rPr>
        <w:t>10/2/2020</w:t>
      </w:r>
    </w:p>
    <w:p w:rsidR="001509F4" w:rsidRDefault="001509F4" w:rsidP="001509F4">
      <w:pPr>
        <w:spacing w:line="360" w:lineRule="auto"/>
        <w:jc w:val="right"/>
        <w:rPr>
          <w:rFonts w:ascii="Calibri Light" w:hAnsi="Calibri Light"/>
        </w:rPr>
      </w:pPr>
    </w:p>
    <w:p w:rsidR="001509F4" w:rsidRDefault="001509F4" w:rsidP="001509F4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De nuestra mayor consideración.</w:t>
      </w:r>
    </w:p>
    <w:p w:rsidR="001509F4" w:rsidRDefault="001509F4" w:rsidP="001509F4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Por la presente la Dirección del ISFD Nº 117, en el marco de las Resoluciones 4043/09, 5886/03 y Disp. 30/06, solicita </w:t>
      </w:r>
      <w:smartTag w:uri="urn:schemas-microsoft-com:office:smarttags" w:element="PersonName">
        <w:smartTagPr>
          <w:attr w:name="ProductID" w:val="la Convocatoria"/>
        </w:smartTagPr>
        <w:r>
          <w:rPr>
            <w:rFonts w:ascii="Calibri Light" w:hAnsi="Calibri Light"/>
          </w:rPr>
          <w:t>la Convocatoria</w:t>
        </w:r>
      </w:smartTag>
      <w:r>
        <w:rPr>
          <w:rFonts w:ascii="Calibri Light" w:hAnsi="Calibri Light"/>
        </w:rPr>
        <w:t xml:space="preserve"> de llamado a cobertura de los espacios curriculares que se detallan a continuación:</w:t>
      </w:r>
    </w:p>
    <w:p w:rsidR="001509F4" w:rsidRDefault="001509F4" w:rsidP="001509F4">
      <w:pPr>
        <w:spacing w:line="360" w:lineRule="auto"/>
        <w:jc w:val="both"/>
        <w:rPr>
          <w:rFonts w:ascii="Calibri Light" w:hAnsi="Calibri Light"/>
        </w:rPr>
      </w:pPr>
    </w:p>
    <w:p w:rsidR="005951B6" w:rsidRPr="004B0DC9" w:rsidRDefault="005951B6" w:rsidP="005951B6">
      <w:pPr>
        <w:spacing w:line="360" w:lineRule="auto"/>
        <w:jc w:val="center"/>
        <w:rPr>
          <w:rFonts w:ascii="Calibri Light" w:hAnsi="Calibri Light"/>
          <w:b/>
          <w:u w:val="single"/>
        </w:rPr>
      </w:pPr>
      <w:r w:rsidRPr="004B0DC9">
        <w:rPr>
          <w:rFonts w:ascii="Calibri Light" w:hAnsi="Calibri Light"/>
          <w:b/>
          <w:u w:val="single"/>
        </w:rPr>
        <w:t xml:space="preserve">Prof. De </w:t>
      </w:r>
      <w:r>
        <w:rPr>
          <w:rFonts w:ascii="Calibri Light" w:hAnsi="Calibri Light"/>
          <w:b/>
          <w:u w:val="single"/>
        </w:rPr>
        <w:t>Química Res.13259/99- 22/03- 4664/03- 2789/09</w:t>
      </w:r>
    </w:p>
    <w:p w:rsidR="001509F4" w:rsidRDefault="001509F4" w:rsidP="001509F4">
      <w:pPr>
        <w:spacing w:line="360" w:lineRule="auto"/>
        <w:jc w:val="center"/>
        <w:rPr>
          <w:rFonts w:ascii="Calibri Light" w:hAnsi="Calibri Light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699"/>
      </w:tblGrid>
      <w:tr w:rsidR="001509F4" w:rsidTr="001509F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1A5DF7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Espacio de la Práctica Docente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1A5DF7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  <w:r w:rsidR="001509F4">
              <w:rPr>
                <w:rFonts w:ascii="Calibri Light" w:hAnsi="Calibri Light"/>
                <w:b/>
              </w:rPr>
              <w:t xml:space="preserve"> módulos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1A5DF7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  <w:r w:rsidR="001509F4">
              <w:rPr>
                <w:rFonts w:ascii="Calibri Light" w:hAnsi="Calibri Light"/>
                <w:b/>
              </w:rPr>
              <w:t xml:space="preserve"> AÑO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Default="0083104B" w:rsidP="001A5DF7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HORARIO A CONVENIR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1509F4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VACANTE</w:t>
            </w:r>
          </w:p>
        </w:tc>
      </w:tr>
    </w:tbl>
    <w:p w:rsidR="001509F4" w:rsidRDefault="001509F4" w:rsidP="001509F4">
      <w:pPr>
        <w:spacing w:line="360" w:lineRule="auto"/>
        <w:rPr>
          <w:rFonts w:ascii="Calibri Light" w:hAnsi="Calibri Light"/>
          <w:b/>
          <w:u w:val="single"/>
        </w:rPr>
      </w:pPr>
    </w:p>
    <w:p w:rsidR="001509F4" w:rsidRDefault="001509F4" w:rsidP="001509F4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Comisión evaluadora: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1509F4" w:rsidTr="001509F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1509F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titulares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1509F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suplentes</w:t>
            </w:r>
          </w:p>
        </w:tc>
      </w:tr>
      <w:tr w:rsidR="001509F4" w:rsidTr="001509F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54389D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López Silvia (Directora)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54389D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Sfeir</w:t>
            </w:r>
            <w:proofErr w:type="spellEnd"/>
            <w:r>
              <w:rPr>
                <w:rFonts w:ascii="Calibri Light" w:hAnsi="Calibri Light"/>
              </w:rPr>
              <w:t xml:space="preserve"> Rosana (Vicedirectora)</w:t>
            </w:r>
          </w:p>
        </w:tc>
      </w:tr>
      <w:tr w:rsidR="001509F4" w:rsidTr="001509F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9B30FC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Ferro Leonel ( CAI)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1509F4" w:rsidP="009B30FC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</w:t>
            </w:r>
            <w:proofErr w:type="spellStart"/>
            <w:r w:rsidR="009B30FC">
              <w:rPr>
                <w:rFonts w:ascii="Calibri Light" w:hAnsi="Calibri Light"/>
              </w:rPr>
              <w:t>Cavanna</w:t>
            </w:r>
            <w:proofErr w:type="spellEnd"/>
            <w:r w:rsidR="009B30FC">
              <w:rPr>
                <w:rFonts w:ascii="Calibri Light" w:hAnsi="Calibri Light"/>
              </w:rPr>
              <w:t>, Cecilia(CAI)</w:t>
            </w:r>
          </w:p>
        </w:tc>
      </w:tr>
      <w:tr w:rsidR="001509F4" w:rsidTr="001509F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54389D" w:rsidP="001A5DF7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Gonzalo Patricio</w:t>
            </w:r>
            <w:r w:rsidR="001A5DF7">
              <w:rPr>
                <w:rFonts w:ascii="Calibri Light" w:hAnsi="Calibri Light"/>
              </w:rPr>
              <w:t xml:space="preserve"> (Especialista)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1A5DF7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Marrero Vanesa</w:t>
            </w:r>
            <w:r w:rsidR="001509F4">
              <w:rPr>
                <w:rFonts w:ascii="Calibri Light" w:hAnsi="Calibri Light"/>
              </w:rPr>
              <w:t xml:space="preserve"> (Especialista)</w:t>
            </w:r>
          </w:p>
        </w:tc>
      </w:tr>
      <w:tr w:rsidR="001509F4" w:rsidTr="001509F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54389D" w:rsidP="001A5DF7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Devesa</w:t>
            </w:r>
            <w:proofErr w:type="spellEnd"/>
            <w:r>
              <w:rPr>
                <w:rFonts w:ascii="Calibri Light" w:hAnsi="Calibri Light"/>
              </w:rPr>
              <w:t xml:space="preserve"> Daniel (Especialista)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9B30FC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Corgo</w:t>
            </w:r>
            <w:proofErr w:type="spellEnd"/>
            <w:r>
              <w:rPr>
                <w:rFonts w:ascii="Calibri Light" w:hAnsi="Calibri Light"/>
              </w:rPr>
              <w:t>, Julio</w:t>
            </w:r>
            <w:r w:rsidR="001509F4">
              <w:rPr>
                <w:rFonts w:ascii="Calibri Light" w:hAnsi="Calibri Light"/>
              </w:rPr>
              <w:t xml:space="preserve"> (Especialista)</w:t>
            </w:r>
          </w:p>
        </w:tc>
      </w:tr>
      <w:tr w:rsidR="001509F4" w:rsidTr="001509F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1509F4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(alumno/a </w:t>
            </w:r>
            <w:proofErr w:type="spellStart"/>
            <w:r>
              <w:rPr>
                <w:rFonts w:ascii="Calibri Light" w:hAnsi="Calibri Light"/>
              </w:rPr>
              <w:t>a</w:t>
            </w:r>
            <w:proofErr w:type="spellEnd"/>
            <w:r>
              <w:rPr>
                <w:rFonts w:ascii="Calibri Light" w:hAnsi="Calibri Light"/>
              </w:rPr>
              <w:t xml:space="preserve"> designar)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F4" w:rsidRDefault="001509F4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(alumno/a </w:t>
            </w:r>
            <w:proofErr w:type="spellStart"/>
            <w:r>
              <w:rPr>
                <w:rFonts w:ascii="Calibri Light" w:hAnsi="Calibri Light"/>
              </w:rPr>
              <w:t>a</w:t>
            </w:r>
            <w:proofErr w:type="spellEnd"/>
            <w:r>
              <w:rPr>
                <w:rFonts w:ascii="Calibri Light" w:hAnsi="Calibri Light"/>
              </w:rPr>
              <w:t xml:space="preserve"> designar)</w:t>
            </w:r>
          </w:p>
        </w:tc>
      </w:tr>
    </w:tbl>
    <w:p w:rsidR="001509F4" w:rsidRDefault="001509F4" w:rsidP="001509F4">
      <w:pPr>
        <w:spacing w:line="360" w:lineRule="auto"/>
        <w:rPr>
          <w:rFonts w:ascii="Calibri Light" w:hAnsi="Calibri Light"/>
          <w:b/>
          <w:u w:val="single"/>
        </w:rPr>
      </w:pPr>
    </w:p>
    <w:p w:rsidR="001509F4" w:rsidRDefault="001509F4" w:rsidP="001509F4">
      <w:pPr>
        <w:spacing w:line="360" w:lineRule="auto"/>
        <w:rPr>
          <w:rFonts w:ascii="Calibri Light" w:hAnsi="Calibri Light"/>
          <w:b/>
          <w:u w:val="single"/>
        </w:rPr>
      </w:pPr>
    </w:p>
    <w:p w:rsidR="001509F4" w:rsidRDefault="001509F4" w:rsidP="001509F4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Cronograma:</w:t>
      </w:r>
    </w:p>
    <w:p w:rsidR="0054389D" w:rsidRDefault="001509F4" w:rsidP="001509F4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Difusión</w:t>
      </w:r>
      <w:r>
        <w:rPr>
          <w:rFonts w:ascii="Calibri Light" w:hAnsi="Calibri Light"/>
          <w:b/>
        </w:rPr>
        <w:t xml:space="preserve">: </w:t>
      </w:r>
      <w:r w:rsidR="0054389D">
        <w:rPr>
          <w:rFonts w:ascii="Calibri Light" w:hAnsi="Calibri Light"/>
          <w:b/>
        </w:rPr>
        <w:t>10/2/2020 al 19/2/2020</w:t>
      </w:r>
    </w:p>
    <w:p w:rsidR="001509F4" w:rsidRDefault="001509F4" w:rsidP="001509F4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Inscripción:</w:t>
      </w:r>
      <w:r>
        <w:rPr>
          <w:rFonts w:ascii="Calibri Light" w:hAnsi="Calibri Light"/>
          <w:b/>
        </w:rPr>
        <w:t xml:space="preserve"> </w:t>
      </w:r>
      <w:r w:rsidR="0054389D">
        <w:rPr>
          <w:rFonts w:ascii="Calibri Light" w:hAnsi="Calibri Light"/>
          <w:b/>
        </w:rPr>
        <w:t>20/2/20, 21/2/20 y 26/2/20</w:t>
      </w:r>
    </w:p>
    <w:p w:rsidR="001509F4" w:rsidRDefault="001509F4" w:rsidP="001509F4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 xml:space="preserve">Lugar: </w:t>
      </w:r>
      <w:r>
        <w:rPr>
          <w:rFonts w:ascii="Calibri Light" w:hAnsi="Calibri Light"/>
          <w:b/>
        </w:rPr>
        <w:t xml:space="preserve">3 de Febrero 1810  1º piso San Fernando </w:t>
      </w:r>
    </w:p>
    <w:p w:rsidR="001509F4" w:rsidRDefault="001509F4" w:rsidP="001509F4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Horario</w:t>
      </w:r>
      <w:proofErr w:type="gramStart"/>
      <w:r>
        <w:rPr>
          <w:rFonts w:ascii="Calibri Light" w:hAnsi="Calibri Light"/>
          <w:b/>
          <w:u w:val="single"/>
        </w:rPr>
        <w:t xml:space="preserve">: </w:t>
      </w:r>
      <w:r>
        <w:rPr>
          <w:rFonts w:ascii="Calibri Light" w:hAnsi="Calibri Light"/>
          <w:b/>
        </w:rPr>
        <w:t xml:space="preserve"> de</w:t>
      </w:r>
      <w:proofErr w:type="gramEnd"/>
      <w:r>
        <w:rPr>
          <w:rFonts w:ascii="Calibri Light" w:hAnsi="Calibri Light"/>
          <w:b/>
        </w:rPr>
        <w:t xml:space="preserve"> 18:30 a 20:30  hs.</w:t>
      </w:r>
    </w:p>
    <w:p w:rsidR="001509F4" w:rsidRDefault="001509F4" w:rsidP="001509F4">
      <w:pPr>
        <w:spacing w:line="360" w:lineRule="auto"/>
        <w:rPr>
          <w:rFonts w:ascii="Calibri Light" w:hAnsi="Calibri Light"/>
          <w:b/>
        </w:rPr>
      </w:pPr>
    </w:p>
    <w:p w:rsidR="001509F4" w:rsidRDefault="001509F4" w:rsidP="001509F4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</w:rPr>
        <w:t>Los aspirantes deberán consignar el/los espacios que aspiran a dictar, acorde con sus títulos y antecedentes.</w:t>
      </w:r>
    </w:p>
    <w:p w:rsidR="001509F4" w:rsidRDefault="001509F4" w:rsidP="001509F4">
      <w:pPr>
        <w:spacing w:line="360" w:lineRule="auto"/>
        <w:rPr>
          <w:rFonts w:ascii="Calibri Light" w:hAnsi="Calibri Light"/>
        </w:rPr>
      </w:pPr>
    </w:p>
    <w:p w:rsidR="001509F4" w:rsidRDefault="001509F4" w:rsidP="001509F4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 Presentar:</w:t>
      </w:r>
    </w:p>
    <w:p w:rsidR="001509F4" w:rsidRDefault="001509F4" w:rsidP="001509F4">
      <w:pPr>
        <w:pStyle w:val="Prrafodelista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Declaración jurada que obra como Anexo III de la resolución 5886/03 con la documentación </w:t>
      </w:r>
      <w:proofErr w:type="spellStart"/>
      <w:r>
        <w:rPr>
          <w:rFonts w:ascii="Calibri Light" w:hAnsi="Calibri Light"/>
        </w:rPr>
        <w:t>respaldatoria</w:t>
      </w:r>
      <w:proofErr w:type="spellEnd"/>
      <w:r>
        <w:rPr>
          <w:rFonts w:ascii="Calibri Light" w:hAnsi="Calibri Light"/>
        </w:rPr>
        <w:t xml:space="preserve"> debidamente foliada y encarpetada.</w:t>
      </w:r>
    </w:p>
    <w:p w:rsidR="001509F4" w:rsidRDefault="001509F4" w:rsidP="001509F4">
      <w:pPr>
        <w:pStyle w:val="Prrafodelista"/>
        <w:numPr>
          <w:ilvl w:val="0"/>
          <w:numId w:val="1"/>
        </w:num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Propuesta pedagógica acorde con Disp. 30/05 en sobre cerrado, ordenada de acuerdo con los ítems a evaluar.</w:t>
      </w:r>
    </w:p>
    <w:p w:rsidR="001509F4" w:rsidRDefault="001509F4" w:rsidP="001509F4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 Se deberá constituir domicilio y teléfonos de contacto a los efectos de las notificaciones fehacientes que fuera necesario realizar durante el proceso de selección.</w:t>
      </w:r>
    </w:p>
    <w:p w:rsidR="001509F4" w:rsidRDefault="001509F4" w:rsidP="001509F4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Cronograma tentativo de notificaciones:</w:t>
      </w:r>
    </w:p>
    <w:p w:rsidR="001509F4" w:rsidRDefault="001509F4" w:rsidP="001509F4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 partir del   </w:t>
      </w:r>
      <w:r w:rsidR="0054389D">
        <w:rPr>
          <w:rFonts w:ascii="Calibri Light" w:hAnsi="Calibri Light"/>
        </w:rPr>
        <w:t xml:space="preserve">10/3/2020 </w:t>
      </w:r>
      <w:r>
        <w:rPr>
          <w:rFonts w:ascii="Calibri Light" w:hAnsi="Calibri Light"/>
        </w:rPr>
        <w:t>se convocará al teléfono y/o correo electrónico  declarado por el aspirante para informar y notificar personalmente  el puntaje obtenido en la propuesta pedagógica y puntaje otorgado por Tribunal descentralizado.</w:t>
      </w:r>
    </w:p>
    <w:p w:rsidR="001A355E" w:rsidRDefault="001A355E" w:rsidP="001509F4">
      <w:pPr>
        <w:spacing w:line="360" w:lineRule="auto"/>
        <w:rPr>
          <w:rFonts w:ascii="Calibri Light" w:hAnsi="Calibri Light"/>
        </w:rPr>
      </w:pPr>
    </w:p>
    <w:p w:rsidR="001A355E" w:rsidRDefault="001A355E" w:rsidP="001A355E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Por excepción, y ante la necesidad de cobertura, el día jueves 13 de 18:30 a 19:30, se dará una charla orientad</w:t>
      </w:r>
      <w:r w:rsidR="007F514C">
        <w:rPr>
          <w:rFonts w:ascii="Calibri Light" w:hAnsi="Calibri Light"/>
          <w:b/>
        </w:rPr>
        <w:t>ora en sede de la institución (</w:t>
      </w:r>
      <w:bookmarkStart w:id="0" w:name="_GoBack"/>
      <w:bookmarkEnd w:id="0"/>
      <w:r>
        <w:rPr>
          <w:rFonts w:ascii="Calibri Light" w:hAnsi="Calibri Light"/>
          <w:b/>
        </w:rPr>
        <w:t>3 de febrero 1810, 1º piso).</w:t>
      </w:r>
    </w:p>
    <w:p w:rsidR="001A355E" w:rsidRDefault="001A355E" w:rsidP="001509F4">
      <w:pPr>
        <w:spacing w:line="360" w:lineRule="auto"/>
        <w:rPr>
          <w:rFonts w:ascii="Calibri Light" w:hAnsi="Calibri Light"/>
        </w:rPr>
      </w:pPr>
    </w:p>
    <w:p w:rsidR="001509F4" w:rsidRDefault="001509F4" w:rsidP="001509F4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 Sin otro particular, saluda muy cordialmente</w:t>
      </w:r>
    </w:p>
    <w:p w:rsidR="001A355E" w:rsidRDefault="001A355E" w:rsidP="001509F4">
      <w:pPr>
        <w:spacing w:line="360" w:lineRule="auto"/>
        <w:rPr>
          <w:rFonts w:ascii="Calibri Light" w:hAnsi="Calibri Light"/>
        </w:rPr>
      </w:pPr>
    </w:p>
    <w:p w:rsidR="001509F4" w:rsidRDefault="001509F4" w:rsidP="001509F4">
      <w:pPr>
        <w:spacing w:line="360" w:lineRule="auto"/>
        <w:jc w:val="right"/>
        <w:rPr>
          <w:rFonts w:ascii="Calibri Light" w:hAnsi="Calibri Light"/>
          <w:b/>
          <w:i/>
        </w:rPr>
      </w:pPr>
      <w:r>
        <w:rPr>
          <w:rFonts w:ascii="Calibri Light" w:hAnsi="Calibri Light"/>
          <w:b/>
          <w:i/>
        </w:rPr>
        <w:t>ROSANA SFEIR</w:t>
      </w:r>
    </w:p>
    <w:p w:rsidR="001509F4" w:rsidRDefault="001509F4" w:rsidP="001509F4">
      <w:pPr>
        <w:spacing w:line="360" w:lineRule="auto"/>
        <w:jc w:val="right"/>
        <w:rPr>
          <w:rFonts w:ascii="Calibri Light" w:hAnsi="Calibri Light"/>
          <w:b/>
          <w:i/>
        </w:rPr>
      </w:pPr>
      <w:r>
        <w:rPr>
          <w:rFonts w:ascii="Calibri Light" w:hAnsi="Calibri Light"/>
          <w:b/>
          <w:i/>
        </w:rPr>
        <w:t>VICEDIRECTORA UAC “JOSÉ GERVASIO ARTIGAS”</w:t>
      </w:r>
    </w:p>
    <w:p w:rsidR="001509F4" w:rsidRDefault="001509F4" w:rsidP="001509F4">
      <w:pPr>
        <w:spacing w:line="360" w:lineRule="auto"/>
        <w:jc w:val="right"/>
        <w:rPr>
          <w:rFonts w:ascii="Calibri Light" w:hAnsi="Calibri Light"/>
          <w:b/>
          <w:i/>
        </w:rPr>
      </w:pPr>
    </w:p>
    <w:p w:rsidR="001509F4" w:rsidRDefault="001509F4" w:rsidP="001509F4">
      <w:pPr>
        <w:spacing w:line="360" w:lineRule="auto"/>
        <w:jc w:val="right"/>
        <w:rPr>
          <w:rFonts w:ascii="Calibri Light" w:hAnsi="Calibri Light"/>
          <w:b/>
          <w:i/>
        </w:rPr>
      </w:pPr>
    </w:p>
    <w:p w:rsidR="001509F4" w:rsidRDefault="001509F4" w:rsidP="001509F4">
      <w:pPr>
        <w:spacing w:line="360" w:lineRule="auto"/>
        <w:jc w:val="right"/>
        <w:rPr>
          <w:rFonts w:ascii="Calibri Light" w:hAnsi="Calibri Light"/>
          <w:b/>
          <w:i/>
        </w:rPr>
      </w:pPr>
    </w:p>
    <w:p w:rsidR="001509F4" w:rsidRDefault="001509F4" w:rsidP="001509F4">
      <w:pPr>
        <w:spacing w:line="360" w:lineRule="auto"/>
        <w:jc w:val="right"/>
        <w:rPr>
          <w:rFonts w:ascii="Calibri Light" w:hAnsi="Calibri Light"/>
          <w:b/>
          <w:i/>
        </w:rPr>
      </w:pPr>
    </w:p>
    <w:p w:rsidR="001509F4" w:rsidRDefault="001509F4" w:rsidP="001509F4">
      <w:pPr>
        <w:spacing w:line="360" w:lineRule="auto"/>
        <w:jc w:val="right"/>
        <w:rPr>
          <w:rFonts w:ascii="Calibri Light" w:hAnsi="Calibri Light"/>
          <w:b/>
          <w:i/>
        </w:rPr>
      </w:pPr>
    </w:p>
    <w:p w:rsidR="001509F4" w:rsidRDefault="001509F4" w:rsidP="001509F4">
      <w:pPr>
        <w:spacing w:line="360" w:lineRule="auto"/>
        <w:jc w:val="right"/>
        <w:rPr>
          <w:rFonts w:ascii="Calibri Light" w:hAnsi="Calibri Light"/>
          <w:b/>
          <w:i/>
        </w:rPr>
      </w:pPr>
    </w:p>
    <w:p w:rsidR="001509F4" w:rsidRDefault="001509F4" w:rsidP="001509F4">
      <w:pPr>
        <w:spacing w:line="360" w:lineRule="auto"/>
        <w:jc w:val="right"/>
        <w:rPr>
          <w:rFonts w:ascii="Calibri Light" w:hAnsi="Calibri Light"/>
          <w:b/>
          <w:i/>
        </w:rPr>
      </w:pPr>
    </w:p>
    <w:p w:rsidR="001509F4" w:rsidRDefault="001509F4" w:rsidP="001509F4">
      <w:pPr>
        <w:spacing w:line="360" w:lineRule="auto"/>
        <w:jc w:val="right"/>
        <w:rPr>
          <w:rFonts w:ascii="Calibri Light" w:hAnsi="Calibri Light"/>
          <w:b/>
          <w:i/>
        </w:rPr>
      </w:pPr>
    </w:p>
    <w:p w:rsidR="001509F4" w:rsidRDefault="001509F4" w:rsidP="001509F4">
      <w:pPr>
        <w:spacing w:line="360" w:lineRule="auto"/>
        <w:jc w:val="right"/>
        <w:rPr>
          <w:rFonts w:ascii="Calibri Light" w:hAnsi="Calibri Light"/>
          <w:b/>
          <w:i/>
        </w:rPr>
      </w:pPr>
    </w:p>
    <w:p w:rsidR="008174D0" w:rsidRDefault="008174D0"/>
    <w:sectPr w:rsidR="00817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D0D23"/>
    <w:multiLevelType w:val="hybridMultilevel"/>
    <w:tmpl w:val="42CE52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F4"/>
    <w:rsid w:val="001509F4"/>
    <w:rsid w:val="001A355E"/>
    <w:rsid w:val="001A5DF7"/>
    <w:rsid w:val="0054389D"/>
    <w:rsid w:val="005951B6"/>
    <w:rsid w:val="007F514C"/>
    <w:rsid w:val="008174D0"/>
    <w:rsid w:val="0083104B"/>
    <w:rsid w:val="009B30FC"/>
    <w:rsid w:val="00E5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D534F-7F1C-472C-B9E9-85BB1730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9F4"/>
    <w:pPr>
      <w:spacing w:after="0" w:line="240" w:lineRule="auto"/>
    </w:pPr>
    <w:rPr>
      <w:rFonts w:ascii="Comic Sans MS" w:eastAsia="Times New Roman" w:hAnsi="Comic Sans MS" w:cs="Times New Roman"/>
      <w:spacing w:val="1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509F4"/>
    <w:pPr>
      <w:spacing w:after="160" w:line="256" w:lineRule="auto"/>
      <w:ind w:left="720"/>
      <w:contextualSpacing/>
    </w:pPr>
    <w:rPr>
      <w:rFonts w:ascii="Calibri" w:eastAsia="Calibri" w:hAnsi="Calibri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ISFD117Artigas</dc:creator>
  <cp:keywords/>
  <dc:description/>
  <cp:lastModifiedBy>ISFD117Artigas</cp:lastModifiedBy>
  <cp:revision>7</cp:revision>
  <dcterms:created xsi:type="dcterms:W3CDTF">2019-11-02T00:38:00Z</dcterms:created>
  <dcterms:modified xsi:type="dcterms:W3CDTF">2020-02-10T14:26:00Z</dcterms:modified>
</cp:coreProperties>
</file>